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C74473" w:rsidTr="00C74473">
        <w:tc>
          <w:tcPr>
            <w:tcW w:w="4644" w:type="dxa"/>
            <w:hideMark/>
          </w:tcPr>
          <w:p w:rsidR="00C74473" w:rsidRDefault="00C74473"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:rsidR="00C74473" w:rsidRDefault="00C74473">
            <w:pPr>
              <w:spacing w:after="0"/>
            </w:pPr>
            <w:r>
              <w:t xml:space="preserve">Name </w:t>
            </w:r>
          </w:p>
          <w:p w:rsidR="00C74473" w:rsidRDefault="00C74473">
            <w:pPr>
              <w:spacing w:after="0"/>
            </w:pPr>
            <w:r w:rsidRPr="00422365">
              <w:rPr>
                <w:noProof/>
              </w:rPr>
              <w:t>ID Nr</w:t>
            </w:r>
            <w:r>
              <w:t>.</w:t>
            </w:r>
          </w:p>
          <w:p w:rsidR="00C74473" w:rsidRDefault="00C74473">
            <w:pPr>
              <w:spacing w:after="0"/>
            </w:pPr>
            <w:r>
              <w:t>Exam</w:t>
            </w:r>
          </w:p>
          <w:p w:rsidR="00C74473" w:rsidRDefault="00C74473">
            <w:pPr>
              <w:spacing w:after="0"/>
            </w:pPr>
            <w:r>
              <w:t>Exam Code</w:t>
            </w:r>
          </w:p>
          <w:p w:rsidR="00C74473" w:rsidRDefault="00C74473">
            <w:pPr>
              <w:spacing w:after="0"/>
            </w:pPr>
            <w:r>
              <w:t xml:space="preserve">Exam Date </w:t>
            </w:r>
          </w:p>
          <w:p w:rsidR="00C74473" w:rsidRDefault="00C74473">
            <w:r>
              <w:t>Signature</w:t>
            </w:r>
          </w:p>
        </w:tc>
        <w:tc>
          <w:tcPr>
            <w:tcW w:w="3260" w:type="dxa"/>
          </w:tcPr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Pr="000328C4" w:rsidRDefault="00C74473">
            <w:pPr>
              <w:spacing w:after="0"/>
              <w:rPr>
                <w:sz w:val="17"/>
                <w:szCs w:val="17"/>
                <w:lang w:val="it-IT"/>
              </w:rPr>
            </w:pPr>
            <w:r w:rsidRPr="000328C4">
              <w:rPr>
                <w:sz w:val="17"/>
                <w:szCs w:val="17"/>
                <w:lang w:val="it-IT"/>
              </w:rPr>
              <w:t>Information Systems and Data Management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27006</w:t>
            </w:r>
          </w:p>
          <w:p w:rsidR="00C74473" w:rsidRDefault="001D6F19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0</w:t>
            </w:r>
            <w:r w:rsidR="00191A77">
              <w:rPr>
                <w:lang w:val="it-IT"/>
              </w:rPr>
              <w:t>6</w:t>
            </w:r>
            <w:r w:rsidR="00C74473">
              <w:rPr>
                <w:lang w:val="it-IT"/>
              </w:rPr>
              <w:t>/0</w:t>
            </w:r>
            <w:r w:rsidR="00191A77">
              <w:rPr>
                <w:lang w:val="it-IT"/>
              </w:rPr>
              <w:t>7</w:t>
            </w:r>
            <w:r w:rsidR="00C74473">
              <w:rPr>
                <w:lang w:val="it-IT"/>
              </w:rPr>
              <w:t>/201</w:t>
            </w:r>
            <w:r w:rsidR="00191A77">
              <w:rPr>
                <w:lang w:val="it-IT"/>
              </w:rPr>
              <w:t>7</w:t>
            </w:r>
          </w:p>
          <w:p w:rsidR="00C74473" w:rsidRDefault="00C74473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</w:pPr>
          </w:p>
        </w:tc>
      </w:tr>
    </w:tbl>
    <w:p w:rsidR="00D419E6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1302D4" w:rsidRPr="00187131" w:rsidRDefault="001302D4" w:rsidP="001302D4">
      <w:pPr>
        <w:jc w:val="both"/>
        <w:rPr>
          <w:sz w:val="20"/>
        </w:rPr>
      </w:pPr>
      <w:r w:rsidRPr="00187131">
        <w:rPr>
          <w:sz w:val="20"/>
        </w:rPr>
        <w:t xml:space="preserve">No questions are </w:t>
      </w:r>
      <w:r w:rsidRPr="00422365">
        <w:rPr>
          <w:noProof/>
          <w:sz w:val="20"/>
        </w:rPr>
        <w:t>allowed,</w:t>
      </w:r>
      <w:r w:rsidRPr="00187131">
        <w:rPr>
          <w:sz w:val="20"/>
        </w:rPr>
        <w:t xml:space="preserve">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>
        <w:rPr>
          <w:sz w:val="20"/>
        </w:rPr>
        <w:t>15</w:t>
      </w:r>
      <w:r w:rsidRPr="00187131">
        <w:rPr>
          <w:sz w:val="20"/>
        </w:rPr>
        <w:t xml:space="preserve"> minutes starting from now. </w:t>
      </w:r>
    </w:p>
    <w:p w:rsidR="00D419E6" w:rsidRPr="001B35E7" w:rsidRDefault="00D419E6" w:rsidP="00E85248">
      <w:pPr>
        <w:pStyle w:val="NoSpacing"/>
      </w:pPr>
      <w:r w:rsidRPr="001B35E7">
        <w:t>For each sentence, check either the TRUE or the FALSE box.</w:t>
      </w:r>
    </w:p>
    <w:p w:rsidR="00A362C1" w:rsidRPr="001B35E7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1B35E7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1B35E7">
        <w:rPr>
          <w:b/>
          <w:sz w:val="20"/>
          <w:szCs w:val="20"/>
          <w:lang w:val="en-GB"/>
        </w:rPr>
        <w:t xml:space="preserve">TRUE </w:t>
      </w:r>
      <w:r w:rsidRPr="001B35E7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B35E7">
        <w:rPr>
          <w:b/>
          <w:sz w:val="20"/>
          <w:szCs w:val="20"/>
          <w:lang w:val="en-GB"/>
        </w:rPr>
        <w:instrText xml:space="preserve"> FORMCHECKBOX </w:instrText>
      </w:r>
      <w:r w:rsidR="00C75042">
        <w:rPr>
          <w:b/>
          <w:sz w:val="20"/>
          <w:szCs w:val="20"/>
        </w:rPr>
      </w:r>
      <w:r w:rsidR="00C75042">
        <w:rPr>
          <w:b/>
          <w:sz w:val="20"/>
          <w:szCs w:val="20"/>
        </w:rPr>
        <w:fldChar w:fldCharType="separate"/>
      </w:r>
      <w:r w:rsidRPr="001B35E7">
        <w:rPr>
          <w:b/>
          <w:sz w:val="20"/>
          <w:szCs w:val="20"/>
        </w:rPr>
        <w:fldChar w:fldCharType="end"/>
      </w:r>
      <w:r w:rsidRPr="001B35E7">
        <w:rPr>
          <w:b/>
          <w:sz w:val="20"/>
          <w:szCs w:val="20"/>
          <w:lang w:val="en-GB"/>
        </w:rPr>
        <w:tab/>
        <w:t xml:space="preserve">FALSE </w:t>
      </w:r>
      <w:r w:rsidRPr="001B35E7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B35E7">
        <w:rPr>
          <w:b/>
          <w:sz w:val="20"/>
          <w:szCs w:val="20"/>
          <w:lang w:val="en-GB"/>
        </w:rPr>
        <w:instrText xml:space="preserve"> FORMCHECKBOX </w:instrText>
      </w:r>
      <w:r w:rsidR="00C75042">
        <w:rPr>
          <w:b/>
          <w:sz w:val="20"/>
          <w:szCs w:val="20"/>
        </w:rPr>
      </w:r>
      <w:r w:rsidR="00C75042">
        <w:rPr>
          <w:b/>
          <w:sz w:val="20"/>
          <w:szCs w:val="20"/>
        </w:rPr>
        <w:fldChar w:fldCharType="separate"/>
      </w:r>
      <w:r w:rsidRPr="001B35E7">
        <w:rPr>
          <w:b/>
          <w:sz w:val="20"/>
          <w:szCs w:val="20"/>
        </w:rPr>
        <w:fldChar w:fldCharType="end"/>
      </w:r>
      <w:r w:rsidRPr="001B35E7">
        <w:rPr>
          <w:b/>
          <w:sz w:val="20"/>
          <w:szCs w:val="20"/>
          <w:lang w:val="en-GB"/>
        </w:rPr>
        <w:tab/>
        <w:t xml:space="preserve">You have written </w:t>
      </w:r>
      <w:r w:rsidR="0079780E" w:rsidRPr="001B35E7">
        <w:rPr>
          <w:b/>
          <w:sz w:val="20"/>
          <w:szCs w:val="20"/>
          <w:lang w:val="en-GB"/>
        </w:rPr>
        <w:t>your</w:t>
      </w:r>
      <w:r w:rsidRPr="001B35E7">
        <w:rPr>
          <w:b/>
          <w:sz w:val="20"/>
          <w:szCs w:val="20"/>
          <w:lang w:val="en-GB"/>
        </w:rPr>
        <w:t xml:space="preserve"> name above on this paper</w:t>
      </w:r>
    </w:p>
    <w:p w:rsidR="00F6571D" w:rsidRPr="00191A77" w:rsidRDefault="00F6571D" w:rsidP="00F22A6E">
      <w:pPr>
        <w:spacing w:after="0" w:line="240" w:lineRule="auto"/>
        <w:rPr>
          <w:b/>
          <w:sz w:val="20"/>
          <w:szCs w:val="20"/>
          <w:highlight w:val="yellow"/>
          <w:lang w:val="en-GB"/>
        </w:rPr>
      </w:pPr>
    </w:p>
    <w:p w:rsidR="00C840A5" w:rsidRPr="000C7A9A" w:rsidRDefault="000C7A9A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1 KB</w:t>
      </w:r>
    </w:p>
    <w:p w:rsidR="002B17AF" w:rsidRPr="000C7A9A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can store some pictures in good quality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can store a movie in low quality</w:t>
      </w:r>
      <w:r w:rsidRPr="000C7A9A">
        <w:rPr>
          <w:sz w:val="20"/>
          <w:szCs w:val="20"/>
          <w:lang w:val="en-GB"/>
        </w:rPr>
        <w:br/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is approximately 1000 TB</w:t>
      </w:r>
    </w:p>
    <w:p w:rsidR="00C840A5" w:rsidRPr="000C7A9A" w:rsidRDefault="002B17AF" w:rsidP="00C840A5">
      <w:pPr>
        <w:spacing w:after="0" w:line="240" w:lineRule="auto"/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>is approximately 1000 MB</w:t>
      </w:r>
      <w:r w:rsidRPr="000C7A9A">
        <w:rPr>
          <w:sz w:val="20"/>
          <w:szCs w:val="20"/>
          <w:lang w:val="en-GB"/>
        </w:rPr>
        <w:br/>
      </w:r>
    </w:p>
    <w:p w:rsidR="006B1173" w:rsidRPr="000C7A9A" w:rsidRDefault="000C7A9A" w:rsidP="006B1173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According to Moore’s law</w:t>
      </w:r>
    </w:p>
    <w:p w:rsidR="006B1173" w:rsidRPr="00424490" w:rsidRDefault="006B1173" w:rsidP="006B1173">
      <w:pPr>
        <w:spacing w:after="0" w:line="240" w:lineRule="auto"/>
        <w:rPr>
          <w:sz w:val="20"/>
          <w:szCs w:val="20"/>
          <w:lang w:val="en-GB"/>
        </w:rPr>
      </w:pPr>
      <w:r w:rsidRPr="000C7A9A">
        <w:rPr>
          <w:sz w:val="20"/>
          <w:szCs w:val="20"/>
          <w:lang w:val="en-GB"/>
        </w:rPr>
        <w:t xml:space="preserve">TRUE </w:t>
      </w:r>
      <w:r w:rsidRPr="000C7A9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  <w:t xml:space="preserve">FALSE </w:t>
      </w:r>
      <w:r w:rsidRPr="000C7A9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C7A9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0C7A9A">
        <w:rPr>
          <w:sz w:val="20"/>
          <w:szCs w:val="20"/>
          <w:lang w:val="en-GB"/>
        </w:rPr>
        <w:fldChar w:fldCharType="end"/>
      </w:r>
      <w:r w:rsidRPr="000C7A9A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processors doubles every </w:t>
      </w:r>
      <w:r w:rsidR="00682E2A" w:rsidRPr="00682E2A">
        <w:rPr>
          <w:sz w:val="20"/>
          <w:szCs w:val="20"/>
          <w:u w:val="single"/>
          <w:lang w:val="en-GB"/>
        </w:rPr>
        <w:t>eighteen</w:t>
      </w:r>
      <w:r w:rsidR="000C7A9A">
        <w:rPr>
          <w:sz w:val="20"/>
          <w:szCs w:val="20"/>
          <w:lang w:val="en-GB"/>
        </w:rPr>
        <w:t xml:space="preserve"> months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processors doubles every </w:t>
      </w:r>
      <w:r w:rsidR="00682E2A" w:rsidRPr="00682E2A">
        <w:rPr>
          <w:sz w:val="20"/>
          <w:szCs w:val="20"/>
          <w:u w:val="single"/>
          <w:lang w:val="en-GB"/>
        </w:rPr>
        <w:t>six</w:t>
      </w:r>
      <w:r w:rsidR="000C7A9A">
        <w:rPr>
          <w:sz w:val="20"/>
          <w:szCs w:val="20"/>
          <w:lang w:val="en-GB"/>
        </w:rPr>
        <w:t xml:space="preserve"> months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682E2A">
        <w:rPr>
          <w:sz w:val="20"/>
          <w:szCs w:val="20"/>
          <w:lang w:val="en-GB"/>
        </w:rPr>
        <w:t xml:space="preserve">the speed of </w:t>
      </w:r>
      <w:r w:rsidR="00682E2A" w:rsidRPr="00682E2A">
        <w:rPr>
          <w:sz w:val="20"/>
          <w:szCs w:val="20"/>
          <w:u w:val="single"/>
          <w:lang w:val="en-GB"/>
        </w:rPr>
        <w:t>programs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 xml:space="preserve">doubles every </w:t>
      </w:r>
      <w:r w:rsidR="00682E2A" w:rsidRPr="00682E2A">
        <w:rPr>
          <w:sz w:val="20"/>
          <w:szCs w:val="20"/>
          <w:u w:val="single"/>
          <w:lang w:val="en-GB"/>
        </w:rPr>
        <w:t>eighteen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>months</w:t>
      </w:r>
    </w:p>
    <w:p w:rsidR="006B1173" w:rsidRPr="001D6F19" w:rsidRDefault="006B1173" w:rsidP="006B1173">
      <w:pPr>
        <w:spacing w:after="0" w:line="240" w:lineRule="auto"/>
        <w:rPr>
          <w:highlight w:val="yellow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0C7A9A">
        <w:rPr>
          <w:sz w:val="20"/>
          <w:szCs w:val="20"/>
          <w:lang w:val="en-GB"/>
        </w:rPr>
        <w:t xml:space="preserve">the speed of </w:t>
      </w:r>
      <w:r w:rsidR="000C7A9A" w:rsidRPr="00682E2A">
        <w:rPr>
          <w:sz w:val="20"/>
          <w:szCs w:val="20"/>
          <w:u w:val="single"/>
          <w:lang w:val="en-GB"/>
        </w:rPr>
        <w:t>programs</w:t>
      </w:r>
      <w:r w:rsidR="000C7A9A">
        <w:rPr>
          <w:sz w:val="20"/>
          <w:szCs w:val="20"/>
          <w:lang w:val="en-GB"/>
        </w:rPr>
        <w:t xml:space="preserve"> doubles every </w:t>
      </w:r>
      <w:r w:rsidR="00682E2A" w:rsidRPr="00682E2A">
        <w:rPr>
          <w:sz w:val="20"/>
          <w:szCs w:val="20"/>
          <w:u w:val="single"/>
          <w:lang w:val="en-GB"/>
        </w:rPr>
        <w:t>six</w:t>
      </w:r>
      <w:r w:rsidR="00682E2A">
        <w:rPr>
          <w:sz w:val="20"/>
          <w:szCs w:val="20"/>
          <w:lang w:val="en-GB"/>
        </w:rPr>
        <w:t xml:space="preserve"> </w:t>
      </w:r>
      <w:r w:rsidR="000C7A9A">
        <w:rPr>
          <w:sz w:val="20"/>
          <w:szCs w:val="20"/>
          <w:lang w:val="en-GB"/>
        </w:rPr>
        <w:t>months</w:t>
      </w:r>
      <w:r w:rsidRPr="00424490">
        <w:rPr>
          <w:sz w:val="20"/>
          <w:szCs w:val="20"/>
          <w:lang w:val="en-GB"/>
        </w:rPr>
        <w:br/>
      </w:r>
    </w:p>
    <w:p w:rsidR="00F57491" w:rsidRPr="00424490" w:rsidRDefault="00AE26FC" w:rsidP="00F5749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Freeware software</w:t>
      </w:r>
    </w:p>
    <w:p w:rsidR="00F57491" w:rsidRPr="00424490" w:rsidRDefault="00F57491" w:rsidP="00F57491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 xml:space="preserve">is </w:t>
      </w:r>
      <w:r w:rsidR="00AE26FC">
        <w:rPr>
          <w:sz w:val="20"/>
          <w:szCs w:val="20"/>
          <w:lang w:val="en-GB"/>
        </w:rPr>
        <w:t>automatically open source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AE26FC">
        <w:rPr>
          <w:sz w:val="20"/>
          <w:szCs w:val="20"/>
          <w:lang w:val="en-GB"/>
        </w:rPr>
        <w:t>can be freely modified</w:t>
      </w:r>
    </w:p>
    <w:p w:rsidR="00864830" w:rsidRDefault="00F57491" w:rsidP="00864830">
      <w:pPr>
        <w:spacing w:after="0" w:line="240" w:lineRule="auto"/>
        <w:rPr>
          <w:sz w:val="20"/>
          <w:szCs w:val="20"/>
          <w:lang w:val="en-GB"/>
        </w:rPr>
      </w:pPr>
      <w:r w:rsidRPr="00424490">
        <w:rPr>
          <w:sz w:val="20"/>
          <w:szCs w:val="20"/>
          <w:lang w:val="en-GB"/>
        </w:rPr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 w:rsidR="00AE26FC">
        <w:rPr>
          <w:sz w:val="20"/>
          <w:szCs w:val="20"/>
          <w:lang w:val="en-GB"/>
        </w:rPr>
        <w:t>is costless</w:t>
      </w:r>
      <w:r w:rsidRPr="00424490">
        <w:rPr>
          <w:sz w:val="20"/>
          <w:szCs w:val="20"/>
          <w:lang w:val="en-GB"/>
        </w:rPr>
        <w:br/>
        <w:t xml:space="preserve">TRUE </w:t>
      </w:r>
      <w:r w:rsidRPr="00424490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  <w:t xml:space="preserve">FALSE </w:t>
      </w:r>
      <w:r w:rsidRPr="00424490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4490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424490">
        <w:rPr>
          <w:sz w:val="20"/>
          <w:szCs w:val="20"/>
          <w:lang w:val="en-GB"/>
        </w:rPr>
        <w:fldChar w:fldCharType="end"/>
      </w:r>
      <w:r w:rsidRPr="00424490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is</w:t>
      </w:r>
      <w:r w:rsidR="00AE26FC">
        <w:rPr>
          <w:sz w:val="20"/>
          <w:szCs w:val="20"/>
          <w:lang w:val="en-GB"/>
        </w:rPr>
        <w:t xml:space="preserve"> tailored to the customer’s needs</w:t>
      </w:r>
    </w:p>
    <w:p w:rsidR="00AE26FC" w:rsidRPr="00D33749" w:rsidRDefault="00AE26FC" w:rsidP="00864830">
      <w:pPr>
        <w:spacing w:after="0" w:line="240" w:lineRule="auto"/>
        <w:rPr>
          <w:sz w:val="20"/>
          <w:szCs w:val="20"/>
          <w:lang w:val="en-GB"/>
        </w:rPr>
      </w:pPr>
    </w:p>
    <w:p w:rsidR="00C840A5" w:rsidRPr="00812C76" w:rsidRDefault="0057035D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Key DEL / ENTF / CANC</w:t>
      </w:r>
    </w:p>
    <w:p w:rsidR="001B35E7" w:rsidRPr="003444AF" w:rsidRDefault="00C840A5" w:rsidP="001B35E7">
      <w:pPr>
        <w:spacing w:after="0" w:line="240" w:lineRule="auto"/>
        <w:rPr>
          <w:b/>
          <w:sz w:val="20"/>
          <w:szCs w:val="20"/>
          <w:lang w:val="en-GB"/>
        </w:rPr>
      </w:pPr>
      <w:r w:rsidRPr="00812C76">
        <w:rPr>
          <w:sz w:val="20"/>
          <w:szCs w:val="20"/>
          <w:lang w:val="en-GB"/>
        </w:rPr>
        <w:t xml:space="preserve">TRUE </w:t>
      </w:r>
      <w:r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  <w:t xml:space="preserve">FALSE </w:t>
      </w:r>
      <w:r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812C76">
        <w:rPr>
          <w:sz w:val="20"/>
          <w:szCs w:val="20"/>
          <w:lang w:val="en-GB"/>
        </w:rPr>
        <w:fldChar w:fldCharType="end"/>
      </w:r>
      <w:r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 xml:space="preserve">is used to delete the </w:t>
      </w:r>
      <w:r w:rsidR="0057035D" w:rsidRPr="0057035D">
        <w:rPr>
          <w:sz w:val="20"/>
          <w:szCs w:val="20"/>
          <w:u w:val="single"/>
          <w:lang w:val="en-GB"/>
        </w:rPr>
        <w:t>previous</w:t>
      </w:r>
      <w:r w:rsidR="0057035D">
        <w:rPr>
          <w:sz w:val="20"/>
          <w:szCs w:val="20"/>
          <w:lang w:val="en-GB"/>
        </w:rPr>
        <w:t xml:space="preserve"> character in a text</w:t>
      </w:r>
      <w:r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 xml:space="preserve">is used to delete the </w:t>
      </w:r>
      <w:r w:rsidR="0057035D" w:rsidRPr="0057035D">
        <w:rPr>
          <w:sz w:val="20"/>
          <w:szCs w:val="20"/>
          <w:u w:val="single"/>
          <w:lang w:val="en-GB"/>
        </w:rPr>
        <w:t>next</w:t>
      </w:r>
      <w:r w:rsidR="0057035D">
        <w:rPr>
          <w:sz w:val="20"/>
          <w:szCs w:val="20"/>
          <w:lang w:val="en-GB"/>
        </w:rPr>
        <w:t xml:space="preserve"> character in a text</w:t>
      </w:r>
      <w:r w:rsidR="002B17AF" w:rsidRPr="00812C76">
        <w:rPr>
          <w:sz w:val="20"/>
          <w:szCs w:val="20"/>
          <w:lang w:val="en-GB"/>
        </w:rPr>
        <w:br/>
      </w:r>
      <w:r w:rsidR="00462345" w:rsidRPr="00812C76">
        <w:rPr>
          <w:sz w:val="20"/>
          <w:szCs w:val="20"/>
          <w:lang w:val="en-GB"/>
        </w:rPr>
        <w:t xml:space="preserve">TRUE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  <w:t xml:space="preserve">FALSE </w:t>
      </w:r>
      <w:r w:rsidR="00462345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2345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462345" w:rsidRPr="00812C76">
        <w:rPr>
          <w:sz w:val="20"/>
          <w:szCs w:val="20"/>
          <w:lang w:val="en-GB"/>
        </w:rPr>
        <w:fldChar w:fldCharType="end"/>
      </w:r>
      <w:r w:rsidR="00462345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>while selecting a file, if pressed alone it sends the file to the recycle bin</w:t>
      </w:r>
      <w:r w:rsidR="00462345" w:rsidRPr="00812C76">
        <w:rPr>
          <w:sz w:val="20"/>
          <w:szCs w:val="20"/>
          <w:lang w:val="en-GB"/>
        </w:rPr>
        <w:br/>
      </w:r>
      <w:r w:rsidR="002B17AF" w:rsidRPr="00812C76">
        <w:rPr>
          <w:sz w:val="20"/>
          <w:szCs w:val="20"/>
          <w:lang w:val="en-GB"/>
        </w:rPr>
        <w:t xml:space="preserve">TRUE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  <w:t xml:space="preserve">FALSE </w:t>
      </w:r>
      <w:r w:rsidR="002B17AF" w:rsidRPr="00812C76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B17AF" w:rsidRPr="00812C76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2B17AF" w:rsidRPr="00812C76">
        <w:rPr>
          <w:sz w:val="20"/>
          <w:szCs w:val="20"/>
          <w:lang w:val="en-GB"/>
        </w:rPr>
        <w:fldChar w:fldCharType="end"/>
      </w:r>
      <w:r w:rsidR="002B17AF" w:rsidRPr="00812C76">
        <w:rPr>
          <w:sz w:val="20"/>
          <w:szCs w:val="20"/>
          <w:lang w:val="en-GB"/>
        </w:rPr>
        <w:tab/>
      </w:r>
      <w:r w:rsidR="0057035D">
        <w:rPr>
          <w:sz w:val="20"/>
          <w:szCs w:val="20"/>
          <w:lang w:val="en-GB"/>
        </w:rPr>
        <w:t>while selecting a file, if pressed alone it deletes the file forever</w:t>
      </w:r>
      <w:r w:rsidR="002B17AF" w:rsidRPr="00812C76">
        <w:rPr>
          <w:sz w:val="20"/>
          <w:szCs w:val="20"/>
          <w:lang w:val="en-GB"/>
        </w:rPr>
        <w:br/>
      </w:r>
    </w:p>
    <w:p w:rsidR="001B35E7" w:rsidRPr="00F57491" w:rsidRDefault="001B35E7" w:rsidP="001B35E7">
      <w:pPr>
        <w:spacing w:after="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To </w:t>
      </w:r>
      <w:r w:rsidRPr="001B35E7">
        <w:rPr>
          <w:b/>
          <w:sz w:val="20"/>
          <w:szCs w:val="20"/>
          <w:u w:val="single"/>
          <w:lang w:val="en-GB"/>
        </w:rPr>
        <w:t>move</w:t>
      </w:r>
      <w:r>
        <w:rPr>
          <w:b/>
          <w:sz w:val="20"/>
          <w:szCs w:val="20"/>
          <w:lang w:val="en-GB"/>
        </w:rPr>
        <w:t xml:space="preserve"> a file to another directory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select, press CTRL+</w:t>
      </w:r>
      <w:r w:rsidRPr="001B35E7">
        <w:rPr>
          <w:b/>
          <w:sz w:val="20"/>
          <w:szCs w:val="20"/>
          <w:lang w:val="en-GB"/>
        </w:rPr>
        <w:t>X</w:t>
      </w:r>
      <w:r>
        <w:rPr>
          <w:sz w:val="20"/>
          <w:szCs w:val="20"/>
          <w:lang w:val="en-GB"/>
        </w:rPr>
        <w:t xml:space="preserve"> and then CTRL+V in the new location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select, press CTRL+</w:t>
      </w:r>
      <w:r w:rsidRPr="001B35E7">
        <w:rPr>
          <w:b/>
          <w:sz w:val="20"/>
          <w:szCs w:val="20"/>
          <w:lang w:val="en-GB"/>
        </w:rPr>
        <w:t>C</w:t>
      </w:r>
      <w:r>
        <w:rPr>
          <w:sz w:val="20"/>
          <w:szCs w:val="20"/>
          <w:lang w:val="en-GB"/>
        </w:rPr>
        <w:t xml:space="preserve"> and then CTRL+V in the new location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drag it while a symbol + appears</w:t>
      </w:r>
      <w:r w:rsidRPr="00F57491">
        <w:rPr>
          <w:sz w:val="20"/>
          <w:szCs w:val="20"/>
          <w:lang w:val="en-GB"/>
        </w:rPr>
        <w:t xml:space="preserve"> </w:t>
      </w:r>
    </w:p>
    <w:p w:rsidR="001B35E7" w:rsidRPr="00F57491" w:rsidRDefault="001B35E7" w:rsidP="001B35E7">
      <w:pPr>
        <w:spacing w:after="0" w:line="240" w:lineRule="auto"/>
        <w:rPr>
          <w:sz w:val="20"/>
          <w:szCs w:val="20"/>
          <w:lang w:val="en-GB"/>
        </w:rPr>
      </w:pPr>
      <w:r w:rsidRPr="00F57491">
        <w:rPr>
          <w:sz w:val="20"/>
          <w:szCs w:val="20"/>
          <w:lang w:val="en-GB"/>
        </w:rPr>
        <w:t xml:space="preserve">TRUE </w:t>
      </w:r>
      <w:r w:rsidRPr="00F57491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  <w:t xml:space="preserve">FALSE </w:t>
      </w:r>
      <w:r w:rsidRPr="00F57491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7491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57491">
        <w:rPr>
          <w:sz w:val="20"/>
          <w:szCs w:val="20"/>
          <w:lang w:val="en-GB"/>
        </w:rPr>
        <w:fldChar w:fldCharType="end"/>
      </w:r>
      <w:r w:rsidRPr="00F57491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drag it</w:t>
      </w:r>
      <w:r w:rsidRPr="001B35E7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while a symbol + does </w:t>
      </w:r>
      <w:r w:rsidRPr="001B35E7">
        <w:rPr>
          <w:sz w:val="20"/>
          <w:szCs w:val="20"/>
          <w:u w:val="single"/>
          <w:lang w:val="en-GB"/>
        </w:rPr>
        <w:t>not</w:t>
      </w:r>
      <w:r>
        <w:rPr>
          <w:sz w:val="20"/>
          <w:szCs w:val="20"/>
          <w:lang w:val="en-GB"/>
        </w:rPr>
        <w:t xml:space="preserve"> appear</w:t>
      </w:r>
    </w:p>
    <w:p w:rsidR="001B35E7" w:rsidRDefault="001B35E7" w:rsidP="00C840A5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D33749" w:rsidRDefault="00925663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This is a mailreader program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Microsoft Outlook</w:t>
      </w:r>
    </w:p>
    <w:p w:rsidR="00C840A5" w:rsidRPr="00D33749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Mozilla Thunderbird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Mozilla Firefox</w:t>
      </w:r>
    </w:p>
    <w:p w:rsidR="00885D4D" w:rsidRPr="00D33749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D33749">
        <w:rPr>
          <w:sz w:val="20"/>
          <w:szCs w:val="20"/>
          <w:lang w:val="en-GB"/>
        </w:rPr>
        <w:t xml:space="preserve">TRUE </w:t>
      </w:r>
      <w:r w:rsidRPr="00D33749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  <w:t xml:space="preserve">FALSE </w:t>
      </w:r>
      <w:r w:rsidRPr="00D33749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33749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D33749">
        <w:rPr>
          <w:sz w:val="20"/>
          <w:szCs w:val="20"/>
          <w:lang w:val="en-GB"/>
        </w:rPr>
        <w:fldChar w:fldCharType="end"/>
      </w:r>
      <w:r w:rsidRPr="00D33749">
        <w:rPr>
          <w:sz w:val="20"/>
          <w:szCs w:val="20"/>
          <w:lang w:val="en-GB"/>
        </w:rPr>
        <w:tab/>
      </w:r>
      <w:r w:rsidR="00925663">
        <w:rPr>
          <w:sz w:val="20"/>
          <w:szCs w:val="20"/>
          <w:lang w:val="en-GB"/>
        </w:rPr>
        <w:t>Google Chrome</w:t>
      </w:r>
    </w:p>
    <w:p w:rsidR="004F1A35" w:rsidRPr="00D33749" w:rsidRDefault="004F1A35" w:rsidP="00C840A5">
      <w:pPr>
        <w:spacing w:after="0" w:line="240" w:lineRule="auto"/>
        <w:rPr>
          <w:sz w:val="20"/>
          <w:szCs w:val="20"/>
          <w:lang w:val="en-GB"/>
        </w:rPr>
      </w:pPr>
    </w:p>
    <w:p w:rsidR="001302D4" w:rsidRPr="004F1A35" w:rsidRDefault="001302D4" w:rsidP="001302D4">
      <w:pPr>
        <w:spacing w:after="0" w:line="240" w:lineRule="auto"/>
        <w:jc w:val="right"/>
        <w:rPr>
          <w:b/>
          <w:sz w:val="72"/>
          <w:szCs w:val="20"/>
          <w:lang w:val="en-GB"/>
        </w:rPr>
      </w:pPr>
      <w:r w:rsidRPr="004F1A35">
        <w:rPr>
          <w:b/>
          <w:sz w:val="72"/>
          <w:szCs w:val="20"/>
          <w:lang w:val="en-GB"/>
        </w:rPr>
        <w:t xml:space="preserve">TURN PAGE </w:t>
      </w:r>
      <w:r w:rsidRPr="004F1A35">
        <w:rPr>
          <w:b/>
          <w:sz w:val="72"/>
          <w:szCs w:val="20"/>
          <w:lang w:val="en-GB"/>
        </w:rPr>
        <w:sym w:font="Wingdings" w:char="F0E0"/>
      </w:r>
    </w:p>
    <w:p w:rsidR="001302D4" w:rsidRPr="00D33749" w:rsidRDefault="001302D4" w:rsidP="001302D4">
      <w:pPr>
        <w:spacing w:after="0" w:line="240" w:lineRule="auto"/>
        <w:rPr>
          <w:sz w:val="20"/>
          <w:szCs w:val="20"/>
          <w:lang w:val="en-GB"/>
        </w:rPr>
      </w:pPr>
    </w:p>
    <w:p w:rsidR="001302D4" w:rsidRPr="00FA5EFA" w:rsidRDefault="001302D4" w:rsidP="00D83999">
      <w:pPr>
        <w:spacing w:after="0" w:line="240" w:lineRule="auto"/>
        <w:rPr>
          <w:sz w:val="20"/>
          <w:szCs w:val="20"/>
          <w:lang w:val="en-GB"/>
        </w:rPr>
      </w:pPr>
    </w:p>
    <w:p w:rsidR="001B35E7" w:rsidRPr="00FA5EFA" w:rsidRDefault="001B35E7" w:rsidP="001B35E7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When sending an email from a PEC account to another PEC account</w:t>
      </w:r>
    </w:p>
    <w:p w:rsidR="001B35E7" w:rsidRDefault="001B35E7" w:rsidP="001B35E7">
      <w:pPr>
        <w:spacing w:after="0" w:line="240" w:lineRule="auto"/>
        <w:rPr>
          <w:b/>
          <w:sz w:val="20"/>
          <w:szCs w:val="20"/>
          <w:lang w:val="en-GB"/>
        </w:rPr>
      </w:pPr>
      <w:r w:rsidRPr="00FA5EFA">
        <w:rPr>
          <w:sz w:val="20"/>
          <w:szCs w:val="20"/>
          <w:lang w:val="en-GB"/>
        </w:rPr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sent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received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have a legal read proof</w:t>
      </w:r>
      <w:r w:rsidRPr="00FA5EFA">
        <w:rPr>
          <w:sz w:val="20"/>
          <w:szCs w:val="20"/>
          <w:lang w:val="en-GB"/>
        </w:rPr>
        <w:br/>
        <w:t xml:space="preserve">TRUE </w:t>
      </w:r>
      <w:r w:rsidRPr="00FA5EFA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  <w:t xml:space="preserve">FALSE </w:t>
      </w:r>
      <w:r w:rsidRPr="00FA5EFA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A5EFA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FA5EFA">
        <w:rPr>
          <w:sz w:val="20"/>
          <w:szCs w:val="20"/>
          <w:lang w:val="en-GB"/>
        </w:rPr>
        <w:fldChar w:fldCharType="end"/>
      </w:r>
      <w:r w:rsidRPr="00FA5EFA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it is like sending a “Raccomandata con ricevuta di ritorno”</w:t>
      </w:r>
      <w:r w:rsidRPr="00FA5EFA">
        <w:rPr>
          <w:sz w:val="20"/>
          <w:szCs w:val="20"/>
          <w:lang w:val="en-GB"/>
        </w:rPr>
        <w:br/>
      </w:r>
    </w:p>
    <w:p w:rsidR="00635B40" w:rsidRPr="009A3F15" w:rsidRDefault="00202E0F" w:rsidP="001B35E7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The crawler technique used by Google</w:t>
      </w:r>
    </w:p>
    <w:p w:rsidR="00635B40" w:rsidRPr="009A3F15" w:rsidRDefault="00635B40" w:rsidP="00635B40">
      <w:pPr>
        <w:spacing w:after="0" w:line="240" w:lineRule="auto"/>
        <w:rPr>
          <w:b/>
          <w:sz w:val="20"/>
          <w:szCs w:val="20"/>
          <w:lang w:val="en-GB"/>
        </w:rPr>
      </w:pPr>
      <w:r w:rsidRPr="009A3F15">
        <w:rPr>
          <w:sz w:val="20"/>
          <w:szCs w:val="20"/>
          <w:lang w:val="en-GB"/>
        </w:rPr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>is used to find web</w:t>
      </w:r>
      <w:r w:rsidR="00C70F61">
        <w:rPr>
          <w:sz w:val="20"/>
          <w:szCs w:val="20"/>
          <w:lang w:val="en-GB"/>
        </w:rPr>
        <w:t>p</w:t>
      </w:r>
      <w:r w:rsidR="00202E0F">
        <w:rPr>
          <w:sz w:val="20"/>
          <w:szCs w:val="20"/>
          <w:lang w:val="en-GB"/>
        </w:rPr>
        <w:t>ages</w:t>
      </w:r>
      <w:r w:rsidRPr="009A3F15">
        <w:rPr>
          <w:sz w:val="20"/>
          <w:szCs w:val="20"/>
          <w:lang w:val="en-GB"/>
        </w:rPr>
        <w:t xml:space="preserve"> 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>finds all the pages on the WWW</w:t>
      </w:r>
      <w:r w:rsidRPr="009A3F15">
        <w:rPr>
          <w:sz w:val="20"/>
          <w:szCs w:val="20"/>
          <w:lang w:val="en-GB"/>
        </w:rPr>
        <w:br/>
        <w:t xml:space="preserve">TRUE </w:t>
      </w:r>
      <w:r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  <w:t xml:space="preserve">FALSE </w:t>
      </w:r>
      <w:r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9A3F15">
        <w:rPr>
          <w:sz w:val="20"/>
          <w:szCs w:val="20"/>
          <w:lang w:val="en-GB"/>
        </w:rPr>
        <w:fldChar w:fldCharType="end"/>
      </w:r>
      <w:r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 xml:space="preserve">assigns a higher score to </w:t>
      </w:r>
      <w:r w:rsidR="00C70F61">
        <w:rPr>
          <w:sz w:val="20"/>
          <w:szCs w:val="20"/>
          <w:lang w:val="en-GB"/>
        </w:rPr>
        <w:t>web</w:t>
      </w:r>
      <w:r w:rsidR="00202E0F">
        <w:rPr>
          <w:sz w:val="20"/>
          <w:szCs w:val="20"/>
          <w:lang w:val="en-GB"/>
        </w:rPr>
        <w:t xml:space="preserve">pages which </w:t>
      </w:r>
      <w:r w:rsidR="00202E0F" w:rsidRPr="00202E0F">
        <w:rPr>
          <w:sz w:val="20"/>
          <w:szCs w:val="20"/>
          <w:u w:val="single"/>
          <w:lang w:val="en-GB"/>
        </w:rPr>
        <w:t>receive</w:t>
      </w:r>
      <w:r w:rsidR="00202E0F">
        <w:rPr>
          <w:sz w:val="20"/>
          <w:szCs w:val="20"/>
          <w:lang w:val="en-GB"/>
        </w:rPr>
        <w:t xml:space="preserve"> many links</w:t>
      </w:r>
      <w:r w:rsidR="009A3F15" w:rsidRPr="009A3F15">
        <w:rPr>
          <w:sz w:val="20"/>
          <w:szCs w:val="20"/>
          <w:lang w:val="en-GB"/>
        </w:rPr>
        <w:t xml:space="preserve"> </w:t>
      </w:r>
      <w:r w:rsidR="00202E0F">
        <w:rPr>
          <w:sz w:val="20"/>
          <w:szCs w:val="20"/>
          <w:lang w:val="en-GB"/>
        </w:rPr>
        <w:t>from other pages</w:t>
      </w:r>
      <w:r w:rsidRPr="009A3F15">
        <w:rPr>
          <w:sz w:val="20"/>
          <w:szCs w:val="20"/>
          <w:lang w:val="en-GB"/>
        </w:rPr>
        <w:br/>
      </w:r>
      <w:r w:rsidR="00F57491" w:rsidRPr="009A3F15">
        <w:rPr>
          <w:sz w:val="20"/>
          <w:szCs w:val="20"/>
          <w:lang w:val="en-GB"/>
        </w:rPr>
        <w:t xml:space="preserve">TRUE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  <w:t xml:space="preserve">FALSE </w:t>
      </w:r>
      <w:r w:rsidR="00F57491" w:rsidRPr="009A3F1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57491" w:rsidRPr="009A3F1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F57491" w:rsidRPr="009A3F15">
        <w:rPr>
          <w:sz w:val="20"/>
          <w:szCs w:val="20"/>
          <w:lang w:val="en-GB"/>
        </w:rPr>
        <w:fldChar w:fldCharType="end"/>
      </w:r>
      <w:r w:rsidR="00F57491" w:rsidRPr="009A3F15">
        <w:rPr>
          <w:sz w:val="20"/>
          <w:szCs w:val="20"/>
          <w:lang w:val="en-GB"/>
        </w:rPr>
        <w:tab/>
      </w:r>
      <w:r w:rsidR="00202E0F">
        <w:rPr>
          <w:sz w:val="20"/>
          <w:szCs w:val="20"/>
          <w:lang w:val="en-GB"/>
        </w:rPr>
        <w:t xml:space="preserve">assigns a higher score to </w:t>
      </w:r>
      <w:r w:rsidR="00C70F61">
        <w:rPr>
          <w:sz w:val="20"/>
          <w:szCs w:val="20"/>
          <w:lang w:val="en-GB"/>
        </w:rPr>
        <w:t>web</w:t>
      </w:r>
      <w:r w:rsidR="00202E0F">
        <w:rPr>
          <w:sz w:val="20"/>
          <w:szCs w:val="20"/>
          <w:lang w:val="en-GB"/>
        </w:rPr>
        <w:t xml:space="preserve">pages which </w:t>
      </w:r>
      <w:r w:rsidR="00D209E8">
        <w:rPr>
          <w:sz w:val="20"/>
          <w:szCs w:val="20"/>
          <w:u w:val="single"/>
          <w:lang w:val="en-GB"/>
        </w:rPr>
        <w:t>contain</w:t>
      </w:r>
      <w:r w:rsidR="00202E0F">
        <w:rPr>
          <w:sz w:val="20"/>
          <w:szCs w:val="20"/>
          <w:lang w:val="en-GB"/>
        </w:rPr>
        <w:t xml:space="preserve"> many links </w:t>
      </w:r>
      <w:r w:rsidR="00D209E8">
        <w:rPr>
          <w:sz w:val="20"/>
          <w:szCs w:val="20"/>
          <w:lang w:val="en-GB"/>
        </w:rPr>
        <w:t>towards</w:t>
      </w:r>
      <w:r w:rsidR="00202E0F">
        <w:rPr>
          <w:sz w:val="20"/>
          <w:szCs w:val="20"/>
          <w:lang w:val="en-GB"/>
        </w:rPr>
        <w:t xml:space="preserve"> other pages</w:t>
      </w:r>
      <w:r w:rsidR="00F57491" w:rsidRPr="009A3F15">
        <w:rPr>
          <w:sz w:val="20"/>
          <w:szCs w:val="20"/>
          <w:lang w:val="en-GB"/>
        </w:rPr>
        <w:br/>
      </w:r>
    </w:p>
    <w:p w:rsidR="00C840A5" w:rsidRPr="001804F5" w:rsidRDefault="00C70F61" w:rsidP="00C840A5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Google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images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which consist in Excel sheets</w:t>
      </w:r>
    </w:p>
    <w:p w:rsidR="00C23578" w:rsidRPr="001804F5" w:rsidRDefault="00C23578" w:rsidP="00C23578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containing an exact sequence of words</w:t>
      </w:r>
    </w:p>
    <w:p w:rsidR="00C840A5" w:rsidRPr="001804F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1804F5">
        <w:rPr>
          <w:sz w:val="20"/>
          <w:szCs w:val="20"/>
          <w:lang w:val="en-GB"/>
        </w:rPr>
        <w:t xml:space="preserve">TRUE </w:t>
      </w:r>
      <w:r w:rsidRPr="001804F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  <w:t xml:space="preserve">FALSE </w:t>
      </w:r>
      <w:r w:rsidRPr="001804F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804F5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1804F5">
        <w:rPr>
          <w:sz w:val="20"/>
          <w:szCs w:val="20"/>
          <w:lang w:val="en-GB"/>
        </w:rPr>
        <w:fldChar w:fldCharType="end"/>
      </w:r>
      <w:r w:rsidRPr="001804F5">
        <w:rPr>
          <w:sz w:val="20"/>
          <w:szCs w:val="20"/>
          <w:lang w:val="en-GB"/>
        </w:rPr>
        <w:tab/>
      </w:r>
      <w:r w:rsidR="00C70F61">
        <w:rPr>
          <w:sz w:val="20"/>
          <w:szCs w:val="20"/>
          <w:lang w:val="en-GB"/>
        </w:rPr>
        <w:t>is able to search for webpages containing some words but excluding others</w:t>
      </w:r>
    </w:p>
    <w:p w:rsidR="00C840A5" w:rsidRPr="003444AF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1804F5">
        <w:br/>
      </w:r>
      <w:r w:rsidR="00FA2E30">
        <w:rPr>
          <w:b/>
          <w:sz w:val="20"/>
          <w:szCs w:val="20"/>
          <w:lang w:val="en-GB"/>
        </w:rPr>
        <w:t>Spammers get your email address</w:t>
      </w:r>
    </w:p>
    <w:p w:rsidR="00D27952" w:rsidRPr="00F57491" w:rsidRDefault="00256FD6" w:rsidP="001B35E7">
      <w:pPr>
        <w:spacing w:after="0" w:line="240" w:lineRule="auto"/>
        <w:rPr>
          <w:sz w:val="20"/>
          <w:szCs w:val="20"/>
          <w:lang w:val="en-GB"/>
        </w:rPr>
      </w:pPr>
      <w:r w:rsidRPr="003444AF">
        <w:rPr>
          <w:sz w:val="20"/>
          <w:szCs w:val="20"/>
          <w:lang w:val="en-GB"/>
        </w:rPr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generating it automatically, attaching common names, surnames and domains</w:t>
      </w:r>
      <w:r w:rsidRPr="003444AF">
        <w:rPr>
          <w:sz w:val="20"/>
          <w:szCs w:val="20"/>
          <w:lang w:val="en-GB"/>
        </w:rPr>
        <w:br/>
        <w:t xml:space="preserve">TRUE </w:t>
      </w:r>
      <w:r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  <w:t xml:space="preserve">FALSE </w:t>
      </w:r>
      <w:r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Pr="003444AF">
        <w:rPr>
          <w:sz w:val="20"/>
          <w:szCs w:val="20"/>
          <w:lang w:val="en-GB"/>
        </w:rPr>
        <w:fldChar w:fldCharType="end"/>
      </w:r>
      <w:r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from the emails you write</w:t>
      </w:r>
      <w:r w:rsidRPr="003444AF">
        <w:rPr>
          <w:sz w:val="20"/>
          <w:szCs w:val="20"/>
          <w:lang w:val="en-GB"/>
        </w:rPr>
        <w:br/>
      </w:r>
      <w:r w:rsidR="00FA2E30" w:rsidRPr="003444AF">
        <w:rPr>
          <w:sz w:val="20"/>
          <w:szCs w:val="20"/>
          <w:lang w:val="en-GB"/>
        </w:rPr>
        <w:t xml:space="preserve">TRUE </w:t>
      </w:r>
      <w:r w:rsidR="00FA2E30"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A2E30"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FA2E30" w:rsidRPr="003444AF">
        <w:rPr>
          <w:sz w:val="20"/>
          <w:szCs w:val="20"/>
          <w:lang w:val="en-GB"/>
        </w:rPr>
        <w:fldChar w:fldCharType="end"/>
      </w:r>
      <w:r w:rsidR="00FA2E30" w:rsidRPr="003444AF">
        <w:rPr>
          <w:sz w:val="20"/>
          <w:szCs w:val="20"/>
          <w:lang w:val="en-GB"/>
        </w:rPr>
        <w:tab/>
        <w:t xml:space="preserve">FALSE </w:t>
      </w:r>
      <w:r w:rsidR="00FA2E30"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A2E30"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FA2E30" w:rsidRPr="003444AF">
        <w:rPr>
          <w:sz w:val="20"/>
          <w:szCs w:val="20"/>
          <w:lang w:val="en-GB"/>
        </w:rPr>
        <w:fldChar w:fldCharType="end"/>
      </w:r>
      <w:r w:rsidR="00FA2E30" w:rsidRPr="003444AF">
        <w:rPr>
          <w:sz w:val="20"/>
          <w:szCs w:val="20"/>
          <w:lang w:val="en-GB"/>
        </w:rPr>
        <w:tab/>
      </w:r>
      <w:r w:rsidR="00FA2E30">
        <w:rPr>
          <w:sz w:val="20"/>
          <w:szCs w:val="20"/>
          <w:lang w:val="en-GB"/>
        </w:rPr>
        <w:t>whenever you type it on a forum</w:t>
      </w:r>
      <w:r w:rsidR="00FA2E30" w:rsidRPr="003444AF">
        <w:rPr>
          <w:sz w:val="20"/>
          <w:szCs w:val="20"/>
          <w:lang w:val="en-GB"/>
        </w:rPr>
        <w:br/>
      </w:r>
      <w:r w:rsidR="00466EEB" w:rsidRPr="003444AF">
        <w:rPr>
          <w:sz w:val="20"/>
          <w:szCs w:val="20"/>
          <w:lang w:val="en-GB"/>
        </w:rPr>
        <w:t xml:space="preserve">TRUE </w:t>
      </w:r>
      <w:r w:rsidR="00466EEB" w:rsidRPr="003444AF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66EEB"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466EEB" w:rsidRPr="003444AF">
        <w:rPr>
          <w:sz w:val="20"/>
          <w:szCs w:val="20"/>
          <w:lang w:val="en-GB"/>
        </w:rPr>
        <w:fldChar w:fldCharType="end"/>
      </w:r>
      <w:r w:rsidR="00466EEB" w:rsidRPr="003444AF">
        <w:rPr>
          <w:sz w:val="20"/>
          <w:szCs w:val="20"/>
          <w:lang w:val="en-GB"/>
        </w:rPr>
        <w:tab/>
        <w:t xml:space="preserve">FALSE </w:t>
      </w:r>
      <w:r w:rsidR="00466EEB" w:rsidRPr="003444AF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66EEB" w:rsidRPr="003444AF">
        <w:rPr>
          <w:sz w:val="20"/>
          <w:szCs w:val="20"/>
          <w:lang w:val="en-GB"/>
        </w:rPr>
        <w:instrText xml:space="preserve"> FORMCHECKBOX </w:instrText>
      </w:r>
      <w:r w:rsidR="00C75042">
        <w:rPr>
          <w:sz w:val="20"/>
          <w:szCs w:val="20"/>
          <w:lang w:val="en-GB"/>
        </w:rPr>
      </w:r>
      <w:r w:rsidR="00C75042">
        <w:rPr>
          <w:sz w:val="20"/>
          <w:szCs w:val="20"/>
          <w:lang w:val="en-GB"/>
        </w:rPr>
        <w:fldChar w:fldCharType="separate"/>
      </w:r>
      <w:r w:rsidR="00466EEB" w:rsidRPr="003444AF">
        <w:rPr>
          <w:sz w:val="20"/>
          <w:szCs w:val="20"/>
          <w:lang w:val="en-GB"/>
        </w:rPr>
        <w:fldChar w:fldCharType="end"/>
      </w:r>
      <w:r w:rsidR="00466EEB" w:rsidRPr="003444AF">
        <w:rPr>
          <w:sz w:val="20"/>
          <w:szCs w:val="20"/>
          <w:lang w:val="en-GB"/>
        </w:rPr>
        <w:tab/>
      </w:r>
      <w:r w:rsidR="00466EEB">
        <w:rPr>
          <w:sz w:val="20"/>
          <w:szCs w:val="20"/>
          <w:lang w:val="en-GB"/>
        </w:rPr>
        <w:t>whenever you type it publicly on Facebook</w:t>
      </w:r>
      <w:r w:rsidR="00466EEB" w:rsidRPr="003444AF">
        <w:rPr>
          <w:sz w:val="20"/>
          <w:szCs w:val="20"/>
          <w:lang w:val="en-GB"/>
        </w:rPr>
        <w:br/>
      </w:r>
    </w:p>
    <w:p w:rsidR="00C840A5" w:rsidRDefault="001A35C5" w:rsidP="001A35C5">
      <w:pPr>
        <w:spacing w:after="0" w:line="240" w:lineRule="auto"/>
        <w:rPr>
          <w:b/>
          <w:sz w:val="20"/>
          <w:szCs w:val="20"/>
          <w:lang w:val="en-GB"/>
        </w:rPr>
      </w:pPr>
      <w:r w:rsidRPr="001D6F19">
        <w:rPr>
          <w:highlight w:val="yellow"/>
        </w:rPr>
        <w:br/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1302D4" w:rsidRDefault="001302D4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br w:type="page"/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:rsidR="001302D4" w:rsidRPr="006748BA" w:rsidRDefault="001302D4" w:rsidP="001302D4">
      <w:pPr>
        <w:pStyle w:val="StyleHeading2LatinBodyCalibri16pt"/>
        <w:rPr>
          <w:lang w:val="en-GB"/>
        </w:rPr>
      </w:pPr>
      <w:r w:rsidRPr="006748BA">
        <w:rPr>
          <w:lang w:val="en-GB"/>
        </w:rPr>
        <w:t>Exercise Relational databases</w:t>
      </w:r>
    </w:p>
    <w:p w:rsidR="001302D4" w:rsidRPr="00187131" w:rsidRDefault="001302D4" w:rsidP="001302D4">
      <w:pPr>
        <w:jc w:val="both"/>
        <w:rPr>
          <w:sz w:val="20"/>
        </w:rPr>
      </w:pPr>
      <w:r w:rsidRPr="00187131">
        <w:rPr>
          <w:sz w:val="20"/>
        </w:rPr>
        <w:t xml:space="preserve">You have only </w:t>
      </w:r>
      <w:r>
        <w:rPr>
          <w:sz w:val="20"/>
        </w:rPr>
        <w:t>3 sheets of blank</w:t>
      </w:r>
      <w:r w:rsidRPr="00187131">
        <w:rPr>
          <w:sz w:val="20"/>
        </w:rPr>
        <w:t xml:space="preserve"> paper</w:t>
      </w:r>
      <w:r>
        <w:rPr>
          <w:sz w:val="20"/>
        </w:rPr>
        <w:t>, do not ask for extra ones</w:t>
      </w:r>
      <w:r w:rsidRPr="00187131">
        <w:rPr>
          <w:sz w:val="20"/>
        </w:rPr>
        <w:t xml:space="preserve">. You have </w:t>
      </w:r>
      <w:r w:rsidR="001D333D">
        <w:rPr>
          <w:sz w:val="20"/>
        </w:rPr>
        <w:t>35</w:t>
      </w:r>
      <w:bookmarkStart w:id="0" w:name="_GoBack"/>
      <w:bookmarkEnd w:id="0"/>
      <w:r w:rsidRPr="00187131">
        <w:rPr>
          <w:sz w:val="20"/>
        </w:rPr>
        <w:t xml:space="preserve"> minutes starting from now. </w:t>
      </w:r>
    </w:p>
    <w:p w:rsidR="001302D4" w:rsidRPr="006748BA" w:rsidRDefault="001302D4" w:rsidP="001302D4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3 tables, a junction table, 15 fields in the entire database. Try to make the database as complete as possible, keeping it simple and not contorted. You must indicate very clearly field names, </w:t>
      </w:r>
      <w:r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Pr="0075067E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required fields</w:t>
      </w:r>
      <w:r w:rsidRPr="0075067E">
        <w:rPr>
          <w:sz w:val="20"/>
          <w:lang w:val="en-GB"/>
        </w:rPr>
        <w:t>,</w:t>
      </w:r>
      <w:r>
        <w:rPr>
          <w:sz w:val="20"/>
          <w:lang w:val="en-GB"/>
        </w:rPr>
        <w:t xml:space="preserve"> </w:t>
      </w:r>
      <w:r w:rsidRPr="001830A8">
        <w:rPr>
          <w:sz w:val="20"/>
          <w:lang w:val="en-GB"/>
        </w:rPr>
        <w:t>indexed fields</w:t>
      </w:r>
      <w:r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at least two validation rules</w:t>
      </w:r>
      <w:r w:rsidRPr="006748BA">
        <w:rPr>
          <w:sz w:val="20"/>
          <w:lang w:val="en-GB"/>
        </w:rPr>
        <w:t>. For all the fields whose name is not obvious, you must also include a small comment that lets everybody understand what the field should contain. You must also justify non-standard choices.</w:t>
      </w:r>
      <w:r w:rsidRPr="006748BA">
        <w:rPr>
          <w:sz w:val="20"/>
          <w:lang w:val="en-GB"/>
        </w:rPr>
        <w:br/>
        <w:t xml:space="preserve">Moreover, </w:t>
      </w:r>
      <w:r w:rsidRPr="006748BA">
        <w:rPr>
          <w:sz w:val="20"/>
        </w:rPr>
        <w:t xml:space="preserve">suggest </w:t>
      </w:r>
      <w:r>
        <w:rPr>
          <w:sz w:val="20"/>
        </w:rPr>
        <w:t>two</w:t>
      </w:r>
      <w:r w:rsidRPr="006748BA">
        <w:rPr>
          <w:sz w:val="20"/>
        </w:rPr>
        <w:t xml:space="preserve"> new q</w:t>
      </w:r>
      <w:r>
        <w:rPr>
          <w:sz w:val="20"/>
        </w:rPr>
        <w:t>ueries</w:t>
      </w:r>
      <w:r w:rsidRPr="006748BA">
        <w:rPr>
          <w:sz w:val="20"/>
        </w:rPr>
        <w:t xml:space="preserve"> </w:t>
      </w:r>
      <w:r>
        <w:rPr>
          <w:sz w:val="20"/>
        </w:rPr>
        <w:t>(in English, not in Access nor in SQL): one that</w:t>
      </w:r>
      <w:r w:rsidRPr="006748BA">
        <w:rPr>
          <w:sz w:val="20"/>
        </w:rPr>
        <w:t xml:space="preserve"> involves at least two tables</w:t>
      </w:r>
      <w:r>
        <w:rPr>
          <w:sz w:val="20"/>
        </w:rPr>
        <w:t xml:space="preserve"> and is not a summary</w:t>
      </w:r>
      <w:r w:rsidRPr="006748BA">
        <w:rPr>
          <w:sz w:val="20"/>
        </w:rPr>
        <w:t xml:space="preserve"> </w:t>
      </w:r>
      <w:r>
        <w:rPr>
          <w:sz w:val="20"/>
        </w:rPr>
        <w:t xml:space="preserve">query </w:t>
      </w:r>
      <w:r w:rsidRPr="006748BA">
        <w:rPr>
          <w:sz w:val="20"/>
        </w:rPr>
        <w:t xml:space="preserve">and </w:t>
      </w:r>
      <w:r>
        <w:rPr>
          <w:sz w:val="20"/>
        </w:rPr>
        <w:t>another one</w:t>
      </w:r>
      <w:r w:rsidRPr="006748BA">
        <w:rPr>
          <w:sz w:val="20"/>
        </w:rPr>
        <w:t xml:space="preserve"> that needs a summary query to be implemented.</w:t>
      </w:r>
    </w:p>
    <w:p w:rsidR="001302D4" w:rsidRDefault="003A47DD" w:rsidP="001302D4">
      <w:pPr>
        <w:rPr>
          <w:sz w:val="20"/>
          <w:lang w:val="en-GB"/>
        </w:rPr>
      </w:pPr>
      <w:r w:rsidRPr="000253AD">
        <w:rPr>
          <w:b/>
          <w:sz w:val="20"/>
          <w:lang w:val="en-GB"/>
        </w:rPr>
        <w:t xml:space="preserve">Parking </w:t>
      </w:r>
      <w:r w:rsidR="000253AD">
        <w:rPr>
          <w:b/>
          <w:sz w:val="20"/>
          <w:lang w:val="en-GB"/>
        </w:rPr>
        <w:t>machines</w:t>
      </w:r>
      <w:r w:rsidR="001302D4" w:rsidRPr="000253AD">
        <w:rPr>
          <w:sz w:val="20"/>
          <w:lang w:val="en-GB"/>
        </w:rPr>
        <w:t>: thi</w:t>
      </w:r>
      <w:r w:rsidRPr="000253AD">
        <w:rPr>
          <w:sz w:val="20"/>
          <w:lang w:val="en-GB"/>
        </w:rPr>
        <w:t xml:space="preserve">s temporal database handles the parking </w:t>
      </w:r>
      <w:r w:rsidR="000253AD">
        <w:rPr>
          <w:sz w:val="20"/>
          <w:lang w:val="en-GB"/>
        </w:rPr>
        <w:t>machines’</w:t>
      </w:r>
      <w:r w:rsidRPr="000253AD">
        <w:rPr>
          <w:sz w:val="20"/>
          <w:lang w:val="en-GB"/>
        </w:rPr>
        <w:t xml:space="preserve"> system of </w:t>
      </w:r>
      <w:r w:rsidR="001B5E7E">
        <w:rPr>
          <w:sz w:val="20"/>
          <w:lang w:val="en-GB"/>
        </w:rPr>
        <w:t>a</w:t>
      </w:r>
      <w:r w:rsidRPr="000253AD">
        <w:rPr>
          <w:sz w:val="20"/>
          <w:lang w:val="en-GB"/>
        </w:rPr>
        <w:t xml:space="preserve"> town</w:t>
      </w:r>
      <w:r w:rsidR="000253AD" w:rsidRPr="000253AD">
        <w:rPr>
          <w:sz w:val="20"/>
          <w:lang w:val="en-GB"/>
        </w:rPr>
        <w:t>. The town is divided into areas</w:t>
      </w:r>
      <w:r w:rsidR="00EE746E">
        <w:rPr>
          <w:sz w:val="20"/>
          <w:lang w:val="en-GB"/>
        </w:rPr>
        <w:t xml:space="preserve">, each one with its own </w:t>
      </w:r>
      <w:r w:rsidR="004B4413">
        <w:rPr>
          <w:sz w:val="20"/>
          <w:lang w:val="en-GB"/>
        </w:rPr>
        <w:t xml:space="preserve">two </w:t>
      </w:r>
      <w:r w:rsidR="000253AD">
        <w:rPr>
          <w:sz w:val="20"/>
          <w:lang w:val="en-GB"/>
        </w:rPr>
        <w:t>parking rate</w:t>
      </w:r>
      <w:r w:rsidR="004B4413">
        <w:rPr>
          <w:sz w:val="20"/>
          <w:lang w:val="en-GB"/>
        </w:rPr>
        <w:t>s, one</w:t>
      </w:r>
      <w:r w:rsidR="00EE746E">
        <w:rPr>
          <w:sz w:val="20"/>
          <w:lang w:val="en-GB"/>
        </w:rPr>
        <w:t xml:space="preserve"> for the day </w:t>
      </w:r>
      <w:r w:rsidR="004B4413">
        <w:rPr>
          <w:sz w:val="20"/>
          <w:lang w:val="en-GB"/>
        </w:rPr>
        <w:t>and another one</w:t>
      </w:r>
      <w:r w:rsidR="00EE746E">
        <w:rPr>
          <w:sz w:val="20"/>
          <w:lang w:val="en-GB"/>
        </w:rPr>
        <w:t xml:space="preserve"> for the night</w:t>
      </w:r>
      <w:r w:rsidR="000253AD" w:rsidRPr="000253AD">
        <w:rPr>
          <w:sz w:val="20"/>
          <w:lang w:val="en-GB"/>
        </w:rPr>
        <w:t xml:space="preserve">. </w:t>
      </w:r>
      <w:r w:rsidR="000253AD">
        <w:rPr>
          <w:sz w:val="20"/>
          <w:lang w:val="en-GB"/>
        </w:rPr>
        <w:t xml:space="preserve">Each area has several parking machines, which sell parking tickets to anonymous car drivers. </w:t>
      </w:r>
      <w:r w:rsidR="004B4413">
        <w:rPr>
          <w:sz w:val="20"/>
          <w:lang w:val="en-GB"/>
        </w:rPr>
        <w:t xml:space="preserve">The entire system is fully connected to a central database which keeps track of everything. </w:t>
      </w:r>
      <w:r w:rsidR="000253AD">
        <w:rPr>
          <w:sz w:val="20"/>
          <w:lang w:val="en-GB"/>
        </w:rPr>
        <w:t xml:space="preserve">A group of technicians is in charge of maintenance of the machines and the database must keep track </w:t>
      </w:r>
      <w:r w:rsidR="004B4413">
        <w:rPr>
          <w:sz w:val="20"/>
          <w:lang w:val="en-GB"/>
        </w:rPr>
        <w:t xml:space="preserve">also </w:t>
      </w:r>
      <w:r w:rsidR="000253AD">
        <w:rPr>
          <w:sz w:val="20"/>
          <w:lang w:val="en-GB"/>
        </w:rPr>
        <w:t xml:space="preserve">of these maintenance activities. </w:t>
      </w:r>
      <w:r w:rsidR="001302D4" w:rsidRPr="000253AD">
        <w:rPr>
          <w:sz w:val="20"/>
          <w:lang w:val="en-GB"/>
        </w:rPr>
        <w:t>The database must be able to answer the questi</w:t>
      </w:r>
      <w:r w:rsidR="003611AA">
        <w:rPr>
          <w:sz w:val="20"/>
          <w:lang w:val="en-GB"/>
        </w:rPr>
        <w:t>on</w:t>
      </w:r>
      <w:r w:rsidR="001302D4" w:rsidRPr="000253AD">
        <w:rPr>
          <w:sz w:val="20"/>
          <w:lang w:val="en-GB"/>
        </w:rPr>
        <w:t xml:space="preserve"> “</w:t>
      </w:r>
      <w:r w:rsidR="000253AD">
        <w:rPr>
          <w:sz w:val="20"/>
          <w:lang w:val="en-GB"/>
        </w:rPr>
        <w:t xml:space="preserve">How much money have we gained from machine number 745 </w:t>
      </w:r>
      <w:r w:rsidR="001B5E7E">
        <w:rPr>
          <w:sz w:val="20"/>
          <w:lang w:val="en-GB"/>
        </w:rPr>
        <w:t>since its last maintenance intervention?</w:t>
      </w:r>
      <w:r w:rsidR="001302D4" w:rsidRPr="000253AD">
        <w:rPr>
          <w:sz w:val="20"/>
          <w:lang w:val="en-GB"/>
        </w:rPr>
        <w:t>”.</w:t>
      </w:r>
    </w:p>
    <w:p w:rsidR="00283ACB" w:rsidRDefault="001B5E7E" w:rsidP="00801BB7">
      <w:pPr>
        <w:spacing w:after="0" w:line="240" w:lineRule="auto"/>
        <w:rPr>
          <w:sz w:val="20"/>
          <w:szCs w:val="20"/>
          <w:lang w:val="en-GB"/>
        </w:rPr>
      </w:pPr>
      <w:r>
        <w:rPr>
          <w:noProof/>
          <w:lang w:val="en-GB" w:eastAsia="en-GB" w:bidi="ar-SA"/>
        </w:rPr>
        <w:drawing>
          <wp:inline distT="0" distB="0" distL="0" distR="0">
            <wp:extent cx="2484120" cy="3200400"/>
            <wp:effectExtent l="0" t="0" r="0" b="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92" r="19505" b="6070"/>
                    <a:stretch/>
                  </pic:blipFill>
                  <pic:spPr bwMode="auto">
                    <a:xfrm>
                      <a:off x="0" y="0"/>
                      <a:ext cx="2484910" cy="3201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val="en-GB" w:eastAsia="en-GB" w:bidi="ar-SA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4" name="Rectangle 4" descr="Image result for parking permit tick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5BB2CD" id="Rectangle 4" o:spid="_x0000_s1026" alt="Image result for parking permit ticket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te0QIAAOYFAAAOAAAAZHJzL2Uyb0RvYy54bWysVNtu3CAQfa/Uf0C8O7Y33outeKNkva4i&#10;pW3UtB/A2niNgoECu05a9d874L0mL1VbPyCYwWdmzhzm6vq542hLtWFS5Di+iDCiopI1E+scf/ta&#10;BjOMjCWiJlwKmuMXavD1/P27q15ldCRbyWuqEYAIk/Uqx621KgtDU7W0I+ZCKirA2UjdEQtHvQ5r&#10;TXpA73g4iqJJ2EtdKy0ragxYi8GJ5x6/aWhlPzeNoRbxHENu1q/aryu3hvMrkq01US2rdmmQv8ii&#10;I0xA0ANUQSxBG83eQHWs0tLIxl5Usgtl07CK+hqgmjh6Vc1jSxT1tQA5Rh1oMv8Ptvq0fdCI1TlO&#10;MBKkgxZ9AdKIWHOKwFRTUwFddx1ZU6Sp2XCLoBtIEf0EfCNFdccssqx6otax2SuTAeijetCOD6Pu&#10;ZfVkkJCLFkDpjVEAD0qBaHuT1rJvKamhrNhBhGcY7mAADa36j7KG/MjGSs/1c6M7FwNYRM++pS+H&#10;ltJniyowXkbxZDTGqALXbu8ikGz/s9LGfqCyQ26TYw3ZeXCyvTd2uLq/4mIJWTLOwU4yLs4MgDlY&#10;IDT86nwuCS+Cn2mULmfLWRIko8kySKKiCG7KRRJMyng6Li6LxaKIf7m4cZK1rK6pcGH2goyTP2v4&#10;7mkMUjpI0kjOagfnUjJ6vVpwjbYEHkTpP085eI7XwvM0PF9Qy6uS4lES3Y7SoJzMpkFSJuMgnUaz&#10;IIrT23QSJWlSlOcl3TNB/70k1Oc4HUNPfTnHpF/VFvnvbW0kA73CyOGsy/HscIlkToFLUfvWWsL4&#10;sD+hwqV/pALavW+016uT6KD+laxfQK5agpxg5MBwhE0r9Q+Mehg0OTbfN0RTjPidAMmncZK4yeQP&#10;yXg6goM+9axOPURUAJVji9GwXdhhmm2UZusWIsWeGCFv4Jk0zEvYPaEhq93jgmHiK9kNPjetTs/+&#10;1nE8z38DAAD//wMAUEsDBBQABgAIAAAAIQBoNpdo2gAAAAMBAAAPAAAAZHJzL2Rvd25yZXYueG1s&#10;TI9PS8NAEMXvgt9hGcGL2I3iP2I2RQpiEaGYas/T7JgEs7NpdpvEb+9UD3qZx/CG936TzSfXqoH6&#10;0Hg2cDFLQBGX3jZcGXhbP57fgQoR2WLrmQx8UYB5fnyUYWr9yK80FLFSEsIhRQN1jF2qdShrchhm&#10;viMW78P3DqOsfaVtj6OEu1ZfJsmNdtiwNNTY0aKm8rPYOwNjuRo265cnvTrbLD3vlrtF8f5szOnJ&#10;9HAPKtIU/47hgC/okAvT1u/ZBtUakEfizxTv6vYa1PZXdZ7p/+z5NwAAAP//AwBQSwECLQAUAAYA&#10;CAAAACEAtoM4kv4AAADhAQAAEwAAAAAAAAAAAAAAAAAAAAAAW0NvbnRlbnRfVHlwZXNdLnhtbFBL&#10;AQItABQABgAIAAAAIQA4/SH/1gAAAJQBAAALAAAAAAAAAAAAAAAAAC8BAABfcmVscy8ucmVsc1BL&#10;AQItABQABgAIAAAAIQAfEyte0QIAAOYFAAAOAAAAAAAAAAAAAAAAAC4CAABkcnMvZTJvRG9jLnht&#10;bFBLAQItABQABgAIAAAAIQBoNpdo2gAAAAMBAAAPAAAAAAAAAAAAAAAAACsFAABkcnMvZG93bnJl&#10;di54bWxQSwUGAAAAAAQABADzAAAAM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en-GB" w:eastAsia="en-GB" w:bidi="ar-SA"/>
        </w:rPr>
        <w:drawing>
          <wp:inline distT="0" distB="0" distL="0" distR="0">
            <wp:extent cx="1862103" cy="3172946"/>
            <wp:effectExtent l="0" t="0" r="5080" b="8890"/>
            <wp:docPr id="5" name="Picture 5" descr="Image result for parking permit ti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arking permit ticke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69" r="24144"/>
                    <a:stretch/>
                  </pic:blipFill>
                  <pic:spPr bwMode="auto">
                    <a:xfrm>
                      <a:off x="0" y="0"/>
                      <a:ext cx="1876420" cy="3197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3ACB" w:rsidSect="00C744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42" w:rsidRDefault="00C75042">
      <w:r>
        <w:separator/>
      </w:r>
    </w:p>
  </w:endnote>
  <w:endnote w:type="continuationSeparator" w:id="0">
    <w:p w:rsidR="00C75042" w:rsidRDefault="00C7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77" w:rsidRDefault="00191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77" w:rsidRDefault="00191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42" w:rsidRDefault="00C75042">
      <w:r>
        <w:separator/>
      </w:r>
    </w:p>
  </w:footnote>
  <w:footnote w:type="continuationSeparator" w:id="0">
    <w:p w:rsidR="00C75042" w:rsidRDefault="00C7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A77" w:rsidRDefault="00191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CB189E">
      <w:t xml:space="preserve">exam </w:t>
    </w:r>
    <w:r w:rsidR="004461D0">
      <w:t>5</w:t>
    </w:r>
    <w:r w:rsidR="00191A77">
      <w:t>7</w:t>
    </w:r>
    <w:r w:rsidR="00D96ED7">
      <w:t xml:space="preserve"> written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C74473">
    <w:pPr>
      <w:pStyle w:val="Header"/>
    </w:pPr>
    <w:r>
      <w:t>e</w:t>
    </w:r>
    <w:r w:rsidR="007B0C89" w:rsidRPr="00501A5F">
      <w:t xml:space="preserve">xam </w:t>
    </w:r>
    <w:r w:rsidR="004461D0">
      <w:t>5</w:t>
    </w:r>
    <w:r w:rsidR="00191A77">
      <w:t>7</w:t>
    </w:r>
    <w:r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yMzQytDAzMzZV0lEKTi0uzszPAykwNKgFACrVP5stAAAA"/>
  </w:docVars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4D1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3AD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3DF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1EFA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C7A9A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240F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0085"/>
    <w:rsid w:val="00121AE0"/>
    <w:rsid w:val="001228C3"/>
    <w:rsid w:val="001245B6"/>
    <w:rsid w:val="00125F46"/>
    <w:rsid w:val="00130268"/>
    <w:rsid w:val="001302D4"/>
    <w:rsid w:val="00130772"/>
    <w:rsid w:val="00130F07"/>
    <w:rsid w:val="00132144"/>
    <w:rsid w:val="00132B05"/>
    <w:rsid w:val="001331F0"/>
    <w:rsid w:val="00133411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4F5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1A77"/>
    <w:rsid w:val="001924FA"/>
    <w:rsid w:val="00193511"/>
    <w:rsid w:val="00195B08"/>
    <w:rsid w:val="00195EBA"/>
    <w:rsid w:val="00196443"/>
    <w:rsid w:val="00196527"/>
    <w:rsid w:val="001A0013"/>
    <w:rsid w:val="001A118D"/>
    <w:rsid w:val="001A2197"/>
    <w:rsid w:val="001A35C5"/>
    <w:rsid w:val="001A441E"/>
    <w:rsid w:val="001A511F"/>
    <w:rsid w:val="001A68BC"/>
    <w:rsid w:val="001A6D6E"/>
    <w:rsid w:val="001A7E61"/>
    <w:rsid w:val="001B0A63"/>
    <w:rsid w:val="001B0D43"/>
    <w:rsid w:val="001B1413"/>
    <w:rsid w:val="001B1F98"/>
    <w:rsid w:val="001B2241"/>
    <w:rsid w:val="001B35E7"/>
    <w:rsid w:val="001B37B2"/>
    <w:rsid w:val="001B44DA"/>
    <w:rsid w:val="001B4516"/>
    <w:rsid w:val="001B4557"/>
    <w:rsid w:val="001B4CA4"/>
    <w:rsid w:val="001B5C26"/>
    <w:rsid w:val="001B5E7E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33D"/>
    <w:rsid w:val="001D3D7D"/>
    <w:rsid w:val="001D5226"/>
    <w:rsid w:val="001D5B72"/>
    <w:rsid w:val="001D5C5A"/>
    <w:rsid w:val="001D6937"/>
    <w:rsid w:val="001D6F19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0DB"/>
    <w:rsid w:val="00202185"/>
    <w:rsid w:val="00202E0F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3F43"/>
    <w:rsid w:val="0024593B"/>
    <w:rsid w:val="00245EA6"/>
    <w:rsid w:val="002502C6"/>
    <w:rsid w:val="002510EA"/>
    <w:rsid w:val="00251602"/>
    <w:rsid w:val="00251991"/>
    <w:rsid w:val="002549C7"/>
    <w:rsid w:val="00256F11"/>
    <w:rsid w:val="00256FD6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2E9A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1C5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17AF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43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460A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ACD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44AF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5613F"/>
    <w:rsid w:val="00360588"/>
    <w:rsid w:val="003611AA"/>
    <w:rsid w:val="00363E2B"/>
    <w:rsid w:val="003649FF"/>
    <w:rsid w:val="003651D1"/>
    <w:rsid w:val="00365506"/>
    <w:rsid w:val="0036716F"/>
    <w:rsid w:val="00367262"/>
    <w:rsid w:val="00367E82"/>
    <w:rsid w:val="003716D8"/>
    <w:rsid w:val="00372ED4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402B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7DD"/>
    <w:rsid w:val="003A4A97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0A5"/>
    <w:rsid w:val="003B5F8F"/>
    <w:rsid w:val="003B7C41"/>
    <w:rsid w:val="003C1DC0"/>
    <w:rsid w:val="003C1FA7"/>
    <w:rsid w:val="003C209C"/>
    <w:rsid w:val="003C2262"/>
    <w:rsid w:val="003C4092"/>
    <w:rsid w:val="003C53B7"/>
    <w:rsid w:val="003C5606"/>
    <w:rsid w:val="003C5B5B"/>
    <w:rsid w:val="003C5FB1"/>
    <w:rsid w:val="003C6164"/>
    <w:rsid w:val="003C6D0F"/>
    <w:rsid w:val="003D00A2"/>
    <w:rsid w:val="003D0536"/>
    <w:rsid w:val="003D05AF"/>
    <w:rsid w:val="003D062F"/>
    <w:rsid w:val="003D20FB"/>
    <w:rsid w:val="003D2378"/>
    <w:rsid w:val="003D2F6A"/>
    <w:rsid w:val="003D38C5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342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69D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2365"/>
    <w:rsid w:val="00424422"/>
    <w:rsid w:val="00424490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1D0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2345"/>
    <w:rsid w:val="00464F36"/>
    <w:rsid w:val="00466D2D"/>
    <w:rsid w:val="00466EEB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585"/>
    <w:rsid w:val="00486945"/>
    <w:rsid w:val="00486DF9"/>
    <w:rsid w:val="0048748B"/>
    <w:rsid w:val="0049140B"/>
    <w:rsid w:val="00491B3E"/>
    <w:rsid w:val="00492382"/>
    <w:rsid w:val="00492CB1"/>
    <w:rsid w:val="004931CB"/>
    <w:rsid w:val="00493280"/>
    <w:rsid w:val="00494162"/>
    <w:rsid w:val="0049799E"/>
    <w:rsid w:val="004A0823"/>
    <w:rsid w:val="004A0DFA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413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1A35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07595"/>
    <w:rsid w:val="00510094"/>
    <w:rsid w:val="005105FE"/>
    <w:rsid w:val="00512576"/>
    <w:rsid w:val="00512970"/>
    <w:rsid w:val="0051321A"/>
    <w:rsid w:val="00513AA4"/>
    <w:rsid w:val="005143A1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035D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4A51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05FEA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35B4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033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2E2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173"/>
    <w:rsid w:val="006B1590"/>
    <w:rsid w:val="006B18AB"/>
    <w:rsid w:val="006B2AAF"/>
    <w:rsid w:val="006B2BAB"/>
    <w:rsid w:val="006B30C5"/>
    <w:rsid w:val="006B3462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1AB9"/>
    <w:rsid w:val="007440AE"/>
    <w:rsid w:val="007457D2"/>
    <w:rsid w:val="00745D1D"/>
    <w:rsid w:val="00746F29"/>
    <w:rsid w:val="00747BD1"/>
    <w:rsid w:val="0075067E"/>
    <w:rsid w:val="00750A50"/>
    <w:rsid w:val="00751AA8"/>
    <w:rsid w:val="0075291E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00D"/>
    <w:rsid w:val="0077539C"/>
    <w:rsid w:val="00776414"/>
    <w:rsid w:val="0077676E"/>
    <w:rsid w:val="007769FB"/>
    <w:rsid w:val="00776BBA"/>
    <w:rsid w:val="0077724C"/>
    <w:rsid w:val="00780C1C"/>
    <w:rsid w:val="00782AD9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11C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2C76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576D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46D9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4830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771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5663"/>
    <w:rsid w:val="00926D2C"/>
    <w:rsid w:val="00930DC2"/>
    <w:rsid w:val="009325AF"/>
    <w:rsid w:val="00932670"/>
    <w:rsid w:val="00932DB5"/>
    <w:rsid w:val="00932F09"/>
    <w:rsid w:val="00933D64"/>
    <w:rsid w:val="009340D3"/>
    <w:rsid w:val="00935941"/>
    <w:rsid w:val="00936F20"/>
    <w:rsid w:val="0094110A"/>
    <w:rsid w:val="00941D50"/>
    <w:rsid w:val="0094360A"/>
    <w:rsid w:val="00943FB9"/>
    <w:rsid w:val="0094436B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3F15"/>
    <w:rsid w:val="009A51AB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5B9"/>
    <w:rsid w:val="009D6A97"/>
    <w:rsid w:val="009D72B4"/>
    <w:rsid w:val="009D787C"/>
    <w:rsid w:val="009D792E"/>
    <w:rsid w:val="009E34C7"/>
    <w:rsid w:val="009E4463"/>
    <w:rsid w:val="009E4E6E"/>
    <w:rsid w:val="009E5C16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449AB"/>
    <w:rsid w:val="00A47517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50FB"/>
    <w:rsid w:val="00A55CB2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39"/>
    <w:rsid w:val="00A756FD"/>
    <w:rsid w:val="00A75BD5"/>
    <w:rsid w:val="00A75F2A"/>
    <w:rsid w:val="00A75F2B"/>
    <w:rsid w:val="00A76B77"/>
    <w:rsid w:val="00A77C02"/>
    <w:rsid w:val="00A80738"/>
    <w:rsid w:val="00A80D31"/>
    <w:rsid w:val="00A8125C"/>
    <w:rsid w:val="00A823A2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6FC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016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4CC0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87E6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36B9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3578"/>
    <w:rsid w:val="00C24106"/>
    <w:rsid w:val="00C256D0"/>
    <w:rsid w:val="00C261F5"/>
    <w:rsid w:val="00C26437"/>
    <w:rsid w:val="00C26D88"/>
    <w:rsid w:val="00C27ACD"/>
    <w:rsid w:val="00C3095F"/>
    <w:rsid w:val="00C312A9"/>
    <w:rsid w:val="00C3356A"/>
    <w:rsid w:val="00C3393D"/>
    <w:rsid w:val="00C3458A"/>
    <w:rsid w:val="00C355CC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3664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98"/>
    <w:rsid w:val="00C70CFA"/>
    <w:rsid w:val="00C70F61"/>
    <w:rsid w:val="00C74459"/>
    <w:rsid w:val="00C74473"/>
    <w:rsid w:val="00C75042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9E8"/>
    <w:rsid w:val="00D20AA5"/>
    <w:rsid w:val="00D23298"/>
    <w:rsid w:val="00D232A9"/>
    <w:rsid w:val="00D25030"/>
    <w:rsid w:val="00D26249"/>
    <w:rsid w:val="00D27952"/>
    <w:rsid w:val="00D27C3A"/>
    <w:rsid w:val="00D31E87"/>
    <w:rsid w:val="00D32497"/>
    <w:rsid w:val="00D32579"/>
    <w:rsid w:val="00D32B07"/>
    <w:rsid w:val="00D32E5A"/>
    <w:rsid w:val="00D33749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512"/>
    <w:rsid w:val="00D449DC"/>
    <w:rsid w:val="00D467D5"/>
    <w:rsid w:val="00D50038"/>
    <w:rsid w:val="00D50855"/>
    <w:rsid w:val="00D50B64"/>
    <w:rsid w:val="00D516CA"/>
    <w:rsid w:val="00D528BC"/>
    <w:rsid w:val="00D52C46"/>
    <w:rsid w:val="00D536A0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5DF0"/>
    <w:rsid w:val="00D77119"/>
    <w:rsid w:val="00D77E64"/>
    <w:rsid w:val="00D8093A"/>
    <w:rsid w:val="00D82476"/>
    <w:rsid w:val="00D83999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523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0F9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47EEF"/>
    <w:rsid w:val="00E5045A"/>
    <w:rsid w:val="00E5104A"/>
    <w:rsid w:val="00E51BC0"/>
    <w:rsid w:val="00E524D8"/>
    <w:rsid w:val="00E52A59"/>
    <w:rsid w:val="00E543CC"/>
    <w:rsid w:val="00E543D9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46E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5DAC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D80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1C3F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491"/>
    <w:rsid w:val="00F57777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26C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E30"/>
    <w:rsid w:val="00FA2FFF"/>
    <w:rsid w:val="00FA4A37"/>
    <w:rsid w:val="00FA4CC8"/>
    <w:rsid w:val="00FA5502"/>
    <w:rsid w:val="00FA5EFA"/>
    <w:rsid w:val="00FA699D"/>
    <w:rsid w:val="00FB0311"/>
    <w:rsid w:val="00FB07B0"/>
    <w:rsid w:val="00FB0FC5"/>
    <w:rsid w:val="00FB2BA9"/>
    <w:rsid w:val="00FB4C17"/>
    <w:rsid w:val="00FB614C"/>
    <w:rsid w:val="00FB6F44"/>
    <w:rsid w:val="00FB79DB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E0200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  <w:style w:type="paragraph" w:customStyle="1" w:styleId="Default">
    <w:name w:val="Default"/>
    <w:rsid w:val="003444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1226-09BA-4852-A0F7-AB3265A7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924</cp:revision>
  <cp:lastPrinted>2006-09-13T09:50:00Z</cp:lastPrinted>
  <dcterms:created xsi:type="dcterms:W3CDTF">2009-08-18T14:04:00Z</dcterms:created>
  <dcterms:modified xsi:type="dcterms:W3CDTF">2017-07-03T11:45:00Z</dcterms:modified>
</cp:coreProperties>
</file>